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B81AC7" w14:textId="77777777" w:rsidR="00987085" w:rsidRDefault="00000000">
      <w:pPr>
        <w:pStyle w:val="Heading1"/>
      </w:pPr>
      <w:r>
        <w:t>Pieņemšanas</w:t>
      </w:r>
      <w:r>
        <w:rPr>
          <w:spacing w:val="-7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nodošanas</w:t>
      </w:r>
      <w:r>
        <w:rPr>
          <w:spacing w:val="-5"/>
        </w:rPr>
        <w:t xml:space="preserve"> </w:t>
      </w:r>
      <w:r>
        <w:rPr>
          <w:spacing w:val="-4"/>
        </w:rPr>
        <w:t>akts</w:t>
      </w:r>
    </w:p>
    <w:p w14:paraId="29E818E4" w14:textId="7A366673" w:rsidR="00987085" w:rsidRDefault="00000000" w:rsidP="00807160">
      <w:pPr>
        <w:pStyle w:val="BodyText"/>
        <w:spacing w:before="121"/>
        <w:ind w:left="0" w:right="6665" w:firstLine="142"/>
      </w:pPr>
      <w:r>
        <w:t>202</w:t>
      </w:r>
      <w:r w:rsidR="00807160">
        <w:t>6</w:t>
      </w:r>
      <w:r>
        <w:t>. gada</w:t>
      </w:r>
      <w:r>
        <w:rPr>
          <w:spacing w:val="-2"/>
        </w:rPr>
        <w:t xml:space="preserve"> </w:t>
      </w:r>
      <w:r w:rsidR="00A8631A">
        <w:rPr>
          <w:spacing w:val="-2"/>
        </w:rPr>
        <w:t>15</w:t>
      </w:r>
      <w:r>
        <w:t xml:space="preserve">. </w:t>
      </w:r>
      <w:r w:rsidR="00A8631A">
        <w:rPr>
          <w:spacing w:val="-2"/>
        </w:rPr>
        <w:t>oktobrī</w:t>
      </w:r>
    </w:p>
    <w:p w14:paraId="480F9913" w14:textId="77777777" w:rsidR="00987085" w:rsidRDefault="00000000">
      <w:pPr>
        <w:spacing w:before="121"/>
        <w:ind w:left="140"/>
        <w:jc w:val="both"/>
        <w:rPr>
          <w:sz w:val="24"/>
        </w:rPr>
      </w:pPr>
      <w:r>
        <w:rPr>
          <w:b/>
          <w:sz w:val="24"/>
        </w:rPr>
        <w:t>Jānis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Bērziņš</w:t>
      </w:r>
      <w:r>
        <w:rPr>
          <w:sz w:val="24"/>
        </w:rPr>
        <w:t>,</w:t>
      </w:r>
      <w:r>
        <w:rPr>
          <w:spacing w:val="-1"/>
          <w:sz w:val="24"/>
        </w:rPr>
        <w:t xml:space="preserve"> </w:t>
      </w:r>
      <w:r>
        <w:rPr>
          <w:sz w:val="24"/>
        </w:rPr>
        <w:t>turpmāk</w:t>
      </w:r>
      <w:r>
        <w:rPr>
          <w:spacing w:val="-1"/>
          <w:sz w:val="24"/>
        </w:rPr>
        <w:t xml:space="preserve"> </w:t>
      </w:r>
      <w:r>
        <w:rPr>
          <w:sz w:val="24"/>
        </w:rPr>
        <w:t>saukta</w:t>
      </w:r>
      <w:r>
        <w:rPr>
          <w:spacing w:val="-1"/>
          <w:sz w:val="24"/>
        </w:rPr>
        <w:t xml:space="preserve"> </w:t>
      </w:r>
      <w:r>
        <w:rPr>
          <w:sz w:val="24"/>
        </w:rPr>
        <w:t>Pasūtītājs,</w:t>
      </w:r>
      <w:r>
        <w:rPr>
          <w:spacing w:val="-1"/>
          <w:sz w:val="24"/>
        </w:rPr>
        <w:t xml:space="preserve"> </w:t>
      </w:r>
      <w:r>
        <w:rPr>
          <w:sz w:val="24"/>
        </w:rPr>
        <w:t>no vienas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puses, </w:t>
      </w:r>
      <w:r>
        <w:rPr>
          <w:spacing w:val="-5"/>
          <w:sz w:val="24"/>
        </w:rPr>
        <w:t>un</w:t>
      </w:r>
    </w:p>
    <w:p w14:paraId="19705B3A" w14:textId="77777777" w:rsidR="00987085" w:rsidRDefault="00000000">
      <w:pPr>
        <w:pStyle w:val="BodyText"/>
        <w:ind w:right="142"/>
        <w:jc w:val="both"/>
      </w:pPr>
      <w:r>
        <w:rPr>
          <w:b/>
        </w:rPr>
        <w:t>SIA ABC</w:t>
      </w:r>
      <w:r>
        <w:t>, reģistrācijas Nr. 40000000005, turpmāk saukts Izpildītājs, tās pārstāvja Pētera Liepiņa personā, no otras puses, abi kopā un atsevišķi sauktas Puses,</w:t>
      </w:r>
    </w:p>
    <w:p w14:paraId="06687413" w14:textId="7C56D087" w:rsidR="00987085" w:rsidRDefault="00000000">
      <w:pPr>
        <w:pStyle w:val="BodyText"/>
        <w:ind w:right="139"/>
        <w:jc w:val="both"/>
      </w:pPr>
      <w:r>
        <w:t xml:space="preserve">paraksta šo pieņemšanas – nodošanas aktu, apliecinot, ka Izpildītājs </w:t>
      </w:r>
      <w:r w:rsidRPr="00807160">
        <w:rPr>
          <w:b/>
          <w:bCs/>
        </w:rPr>
        <w:t>202</w:t>
      </w:r>
      <w:r w:rsidR="00807160" w:rsidRPr="00807160">
        <w:rPr>
          <w:b/>
          <w:bCs/>
        </w:rPr>
        <w:t>6</w:t>
      </w:r>
      <w:r w:rsidRPr="00807160">
        <w:rPr>
          <w:b/>
          <w:bCs/>
        </w:rPr>
        <w:t>.</w:t>
      </w:r>
      <w:r w:rsidRPr="00807160">
        <w:rPr>
          <w:b/>
          <w:bCs/>
          <w:spacing w:val="-1"/>
        </w:rPr>
        <w:t xml:space="preserve"> </w:t>
      </w:r>
      <w:r w:rsidRPr="00807160">
        <w:rPr>
          <w:b/>
          <w:bCs/>
        </w:rPr>
        <w:t xml:space="preserve">gada </w:t>
      </w:r>
      <w:r w:rsidR="00A8631A">
        <w:rPr>
          <w:b/>
          <w:bCs/>
        </w:rPr>
        <w:t>oktrobrī</w:t>
      </w:r>
      <w:r>
        <w:t xml:space="preserve"> ir piegādājis un uzstādījis dzīvojamā mājā “Latvija”, Saulkrastu pagasts, Saulkrastu novads sekojošas </w:t>
      </w:r>
      <w:r>
        <w:rPr>
          <w:spacing w:val="-2"/>
        </w:rPr>
        <w:t>iekārtas:</w:t>
      </w:r>
    </w:p>
    <w:p w14:paraId="7039B2A0" w14:textId="77777777" w:rsidR="00987085" w:rsidRDefault="00987085">
      <w:pPr>
        <w:pStyle w:val="BodyText"/>
        <w:spacing w:before="6"/>
        <w:ind w:left="0"/>
        <w:rPr>
          <w:sz w:val="10"/>
        </w:rPr>
      </w:pPr>
    </w:p>
    <w:tbl>
      <w:tblPr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48"/>
        <w:gridCol w:w="3402"/>
        <w:gridCol w:w="2838"/>
        <w:gridCol w:w="2013"/>
      </w:tblGrid>
      <w:tr w:rsidR="00987085" w14:paraId="0D7E9BC3" w14:textId="77777777">
        <w:trPr>
          <w:trHeight w:val="275"/>
        </w:trPr>
        <w:tc>
          <w:tcPr>
            <w:tcW w:w="1448" w:type="dxa"/>
            <w:shd w:val="clear" w:color="auto" w:fill="EAF0DD"/>
          </w:tcPr>
          <w:p w14:paraId="70868707" w14:textId="77777777" w:rsidR="00987085" w:rsidRDefault="00000000">
            <w:pPr>
              <w:pStyle w:val="TableParagraph"/>
              <w:ind w:left="343"/>
              <w:jc w:val="lef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Iekārta</w:t>
            </w:r>
          </w:p>
        </w:tc>
        <w:tc>
          <w:tcPr>
            <w:tcW w:w="3402" w:type="dxa"/>
            <w:shd w:val="clear" w:color="auto" w:fill="EAF0DD"/>
          </w:tcPr>
          <w:p w14:paraId="73F70EC0" w14:textId="77777777" w:rsidR="00987085" w:rsidRDefault="0000000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Modelis</w:t>
            </w:r>
          </w:p>
        </w:tc>
        <w:tc>
          <w:tcPr>
            <w:tcW w:w="2838" w:type="dxa"/>
            <w:shd w:val="clear" w:color="auto" w:fill="EAF0DD"/>
          </w:tcPr>
          <w:p w14:paraId="67FDDBA7" w14:textId="77777777" w:rsidR="00987085" w:rsidRDefault="00000000">
            <w:pPr>
              <w:pStyle w:val="TableParagraph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Sērijas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numurs</w:t>
            </w:r>
          </w:p>
        </w:tc>
        <w:tc>
          <w:tcPr>
            <w:tcW w:w="2013" w:type="dxa"/>
            <w:shd w:val="clear" w:color="auto" w:fill="EAF0DD"/>
          </w:tcPr>
          <w:p w14:paraId="10E071E8" w14:textId="77777777" w:rsidR="00987085" w:rsidRDefault="00000000">
            <w:pPr>
              <w:pStyle w:val="TableParagraph"/>
              <w:ind w:right="1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Nominālā </w:t>
            </w:r>
            <w:r>
              <w:rPr>
                <w:b/>
                <w:spacing w:val="-2"/>
                <w:sz w:val="24"/>
              </w:rPr>
              <w:t>jauda</w:t>
            </w:r>
          </w:p>
        </w:tc>
      </w:tr>
      <w:tr w:rsidR="00807160" w14:paraId="157C70C2" w14:textId="77777777" w:rsidTr="00345DA3">
        <w:trPr>
          <w:trHeight w:val="275"/>
        </w:trPr>
        <w:tc>
          <w:tcPr>
            <w:tcW w:w="1448" w:type="dxa"/>
            <w:vAlign w:val="center"/>
          </w:tcPr>
          <w:p w14:paraId="4D2A5072" w14:textId="12B4376C" w:rsidR="00807160" w:rsidRDefault="00A8631A" w:rsidP="00807160">
            <w:pPr>
              <w:pStyle w:val="TableParagraph"/>
              <w:ind w:left="28"/>
              <w:jc w:val="left"/>
              <w:rPr>
                <w:sz w:val="24"/>
              </w:rPr>
            </w:pPr>
            <w:r>
              <w:rPr>
                <w:color w:val="000000"/>
              </w:rPr>
              <w:t>Gaiss - ūdens siltumsūknis</w:t>
            </w:r>
          </w:p>
        </w:tc>
        <w:tc>
          <w:tcPr>
            <w:tcW w:w="3402" w:type="dxa"/>
            <w:vAlign w:val="center"/>
          </w:tcPr>
          <w:p w14:paraId="6B5CFFA0" w14:textId="7B0A3047" w:rsidR="00807160" w:rsidRDefault="00A8631A" w:rsidP="00807160">
            <w:pPr>
              <w:pStyle w:val="TableParagraph"/>
              <w:ind w:right="1"/>
              <w:rPr>
                <w:sz w:val="24"/>
              </w:rPr>
            </w:pPr>
            <w:r w:rsidRPr="00A8631A">
              <w:rPr>
                <w:color w:val="000000"/>
              </w:rPr>
              <w:t>Mitsubishi Electric Ecodan</w:t>
            </w:r>
          </w:p>
        </w:tc>
        <w:tc>
          <w:tcPr>
            <w:tcW w:w="2838" w:type="dxa"/>
            <w:vAlign w:val="center"/>
          </w:tcPr>
          <w:p w14:paraId="69C791A3" w14:textId="0AD94083" w:rsidR="00807160" w:rsidRDefault="00A8631A" w:rsidP="00807160">
            <w:pPr>
              <w:pStyle w:val="TableParagraph"/>
              <w:ind w:left="4" w:right="1"/>
              <w:rPr>
                <w:sz w:val="24"/>
              </w:rPr>
            </w:pPr>
            <w:r>
              <w:rPr>
                <w:color w:val="000000"/>
                <w:spacing w:val="-2"/>
              </w:rPr>
              <w:t>MBE025252</w:t>
            </w:r>
          </w:p>
        </w:tc>
        <w:tc>
          <w:tcPr>
            <w:tcW w:w="2013" w:type="dxa"/>
            <w:vAlign w:val="center"/>
          </w:tcPr>
          <w:p w14:paraId="282B0570" w14:textId="1B933F14" w:rsidR="00807160" w:rsidRDefault="00A8631A" w:rsidP="00807160">
            <w:pPr>
              <w:pStyle w:val="TableParagraph"/>
              <w:rPr>
                <w:sz w:val="24"/>
              </w:rPr>
            </w:pPr>
            <w:r>
              <w:rPr>
                <w:color w:val="000000"/>
                <w:spacing w:val="-4"/>
              </w:rPr>
              <w:t>35k</w:t>
            </w:r>
            <w:r w:rsidR="00807160">
              <w:rPr>
                <w:color w:val="000000"/>
                <w:spacing w:val="-4"/>
              </w:rPr>
              <w:t>W</w:t>
            </w:r>
          </w:p>
        </w:tc>
      </w:tr>
    </w:tbl>
    <w:p w14:paraId="4AC046E4" w14:textId="77777777" w:rsidR="00987085" w:rsidRDefault="00000000">
      <w:pPr>
        <w:pStyle w:val="BodyText"/>
        <w:spacing w:before="0"/>
        <w:jc w:val="both"/>
        <w:rPr>
          <w:spacing w:val="-2"/>
        </w:rPr>
      </w:pPr>
      <w:r>
        <w:t>turpmāk</w:t>
      </w:r>
      <w:r>
        <w:rPr>
          <w:spacing w:val="-2"/>
        </w:rPr>
        <w:t xml:space="preserve"> </w:t>
      </w:r>
      <w:r>
        <w:t>sauktas</w:t>
      </w:r>
      <w:r>
        <w:rPr>
          <w:spacing w:val="1"/>
        </w:rPr>
        <w:t xml:space="preserve"> </w:t>
      </w:r>
      <w:r>
        <w:rPr>
          <w:spacing w:val="-2"/>
        </w:rPr>
        <w:t>Iekārtas.</w:t>
      </w:r>
    </w:p>
    <w:p w14:paraId="7E7C1891" w14:textId="77777777" w:rsidR="0005331B" w:rsidRDefault="0005331B">
      <w:pPr>
        <w:pStyle w:val="BodyText"/>
        <w:spacing w:before="0"/>
        <w:jc w:val="both"/>
        <w:rPr>
          <w:spacing w:val="-2"/>
        </w:rPr>
      </w:pPr>
    </w:p>
    <w:p w14:paraId="73D3F061" w14:textId="61EB74FE" w:rsidR="0005331B" w:rsidRDefault="0005331B">
      <w:pPr>
        <w:pStyle w:val="BodyText"/>
        <w:spacing w:before="0"/>
        <w:jc w:val="both"/>
      </w:pPr>
      <w:r>
        <w:rPr>
          <w:spacing w:val="-2"/>
        </w:rPr>
        <w:t xml:space="preserve">Kopējā </w:t>
      </w:r>
      <w:r w:rsidR="00A8631A">
        <w:rPr>
          <w:spacing w:val="-2"/>
        </w:rPr>
        <w:t>siltumsūkņa</w:t>
      </w:r>
      <w:r>
        <w:rPr>
          <w:spacing w:val="-2"/>
        </w:rPr>
        <w:t xml:space="preserve"> jauda </w:t>
      </w:r>
      <w:r w:rsidR="00A8631A">
        <w:rPr>
          <w:spacing w:val="-2"/>
        </w:rPr>
        <w:t>35</w:t>
      </w:r>
      <w:r>
        <w:rPr>
          <w:spacing w:val="-2"/>
        </w:rPr>
        <w:t xml:space="preserve"> kW</w:t>
      </w:r>
      <w:r w:rsidR="00A8631A">
        <w:rPr>
          <w:spacing w:val="-2"/>
        </w:rPr>
        <w:t xml:space="preserve">. Siltumsūknis ir uzstādīts </w:t>
      </w:r>
      <w:r w:rsidR="00A8631A" w:rsidRPr="00A8631A">
        <w:rPr>
          <w:b/>
          <w:bCs/>
          <w:spacing w:val="-2"/>
        </w:rPr>
        <w:t>papildus malkas katlam ar centrālapkures funkciju pieslēdzoties pie esošās sistēmas</w:t>
      </w:r>
      <w:r>
        <w:rPr>
          <w:spacing w:val="-2"/>
        </w:rPr>
        <w:t>.</w:t>
      </w:r>
    </w:p>
    <w:p w14:paraId="4D6C772A" w14:textId="77777777" w:rsidR="00987085" w:rsidRDefault="00000000">
      <w:pPr>
        <w:pStyle w:val="BodyText"/>
        <w:ind w:right="142"/>
        <w:jc w:val="both"/>
      </w:pPr>
      <w:r>
        <w:t xml:space="preserve">Puses apliecina, ka ir veikta Iekārtu kopuma ieregulēšana un Pasūtītāja instruktāža par Iekārtu </w:t>
      </w:r>
      <w:r>
        <w:rPr>
          <w:spacing w:val="-2"/>
        </w:rPr>
        <w:t>darbību.</w:t>
      </w:r>
    </w:p>
    <w:p w14:paraId="55245408" w14:textId="77777777" w:rsidR="00987085" w:rsidRDefault="00000000">
      <w:pPr>
        <w:pStyle w:val="BodyText"/>
        <w:spacing w:before="118"/>
        <w:ind w:right="141"/>
        <w:jc w:val="both"/>
      </w:pPr>
      <w:r>
        <w:t>Pasūtītājam nav nekādu pretenziju pret Izpildītāju par darbiem, to atbilstību līgumam un spēkā esošajiem LR normatīvajiem aktiem un standartiem.</w:t>
      </w:r>
    </w:p>
    <w:p w14:paraId="6DB8A593" w14:textId="77777777" w:rsidR="00987085" w:rsidRDefault="00000000">
      <w:pPr>
        <w:pStyle w:val="BodyText"/>
        <w:ind w:right="142"/>
        <w:jc w:val="both"/>
      </w:pPr>
      <w:r>
        <w:t>Pasūtītājam ir tiesības pieteikt pretenzijas, ar mērķi novērts radušos bojājumus garantijas laikā, atbilstoši Līguma garantijas nosacījumiem. Iekārtu garantijas termiņš ir 5 gadi un ražotāja garantija PV paneļiem ir 15 gadi.</w:t>
      </w:r>
    </w:p>
    <w:p w14:paraId="5FB4DD1B" w14:textId="77777777" w:rsidR="00987085" w:rsidRDefault="00000000">
      <w:pPr>
        <w:pStyle w:val="BodyText"/>
        <w:ind w:right="142"/>
        <w:jc w:val="both"/>
      </w:pPr>
      <w:r>
        <w:t>Šis pieņemšanas – nodošanas aktu ir sastādīts 2 (divos) eksemplāros, no kuriem viens eksemplārs paredzēts Izpildītājam un otrs eksemplārs – Pasūtītājam. Visiem šī pieņemšanas – nodošanas</w:t>
      </w:r>
      <w:r>
        <w:rPr>
          <w:spacing w:val="40"/>
        </w:rPr>
        <w:t xml:space="preserve"> </w:t>
      </w:r>
      <w:r>
        <w:t>akta eksemplāriem ir vienāds juridisks spēks.</w:t>
      </w:r>
    </w:p>
    <w:p w14:paraId="38933372" w14:textId="77777777" w:rsidR="00987085" w:rsidRDefault="00000000">
      <w:pPr>
        <w:pStyle w:val="BodyText"/>
        <w:spacing w:before="121"/>
        <w:jc w:val="both"/>
      </w:pPr>
      <w:r>
        <w:t>Pielikumā:</w:t>
      </w:r>
      <w:r>
        <w:rPr>
          <w:spacing w:val="-1"/>
        </w:rPr>
        <w:t xml:space="preserve"> </w:t>
      </w:r>
      <w:r>
        <w:t>Uzstādīto</w:t>
      </w:r>
      <w:r>
        <w:rPr>
          <w:spacing w:val="-1"/>
        </w:rPr>
        <w:t xml:space="preserve"> </w:t>
      </w:r>
      <w:r>
        <w:t>iekārtu</w:t>
      </w:r>
      <w:r>
        <w:rPr>
          <w:spacing w:val="-1"/>
        </w:rPr>
        <w:t xml:space="preserve"> </w:t>
      </w:r>
      <w:r>
        <w:rPr>
          <w:spacing w:val="-2"/>
        </w:rPr>
        <w:t>fotofiksācija.</w:t>
      </w:r>
    </w:p>
    <w:p w14:paraId="02295FB4" w14:textId="77777777" w:rsidR="00987085" w:rsidRDefault="00987085">
      <w:pPr>
        <w:pStyle w:val="BodyText"/>
        <w:spacing w:before="3"/>
        <w:ind w:left="0"/>
        <w:rPr>
          <w:sz w:val="11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037"/>
        <w:gridCol w:w="4037"/>
      </w:tblGrid>
      <w:tr w:rsidR="00987085" w14:paraId="4250CB93" w14:textId="77777777">
        <w:trPr>
          <w:trHeight w:val="1057"/>
        </w:trPr>
        <w:tc>
          <w:tcPr>
            <w:tcW w:w="4037" w:type="dxa"/>
          </w:tcPr>
          <w:p w14:paraId="08493437" w14:textId="77777777" w:rsidR="00987085" w:rsidRDefault="00000000">
            <w:pPr>
              <w:pStyle w:val="TableParagraph"/>
              <w:spacing w:line="266" w:lineRule="exact"/>
              <w:ind w:left="50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Pasūtītāja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pārstāvis:</w:t>
            </w:r>
          </w:p>
          <w:p w14:paraId="68381CD4" w14:textId="4198F66B" w:rsidR="00987085" w:rsidRDefault="00000000" w:rsidP="00807160">
            <w:pPr>
              <w:pStyle w:val="TableParagraph"/>
              <w:spacing w:before="120" w:line="240" w:lineRule="auto"/>
              <w:ind w:left="50"/>
              <w:jc w:val="left"/>
              <w:rPr>
                <w:sz w:val="24"/>
              </w:rPr>
            </w:pPr>
            <w:r>
              <w:rPr>
                <w:sz w:val="24"/>
              </w:rPr>
              <w:t>Jānis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Bērziņš</w:t>
            </w:r>
          </w:p>
        </w:tc>
        <w:tc>
          <w:tcPr>
            <w:tcW w:w="4037" w:type="dxa"/>
          </w:tcPr>
          <w:p w14:paraId="4BB6E322" w14:textId="77777777" w:rsidR="00987085" w:rsidRDefault="00000000">
            <w:pPr>
              <w:pStyle w:val="TableParagraph"/>
              <w:spacing w:line="266" w:lineRule="exact"/>
              <w:ind w:left="833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Izpildītāja</w:t>
            </w:r>
            <w:r>
              <w:rPr>
                <w:b/>
                <w:spacing w:val="-2"/>
                <w:sz w:val="24"/>
              </w:rPr>
              <w:t xml:space="preserve"> pārstāvis:</w:t>
            </w:r>
          </w:p>
          <w:p w14:paraId="6DA08665" w14:textId="5AE295C8" w:rsidR="00987085" w:rsidRDefault="00000000" w:rsidP="00807160">
            <w:pPr>
              <w:pStyle w:val="TableParagraph"/>
              <w:spacing w:before="120" w:line="240" w:lineRule="auto"/>
              <w:ind w:left="833"/>
              <w:jc w:val="left"/>
              <w:rPr>
                <w:sz w:val="24"/>
              </w:rPr>
            </w:pPr>
            <w:r>
              <w:rPr>
                <w:sz w:val="24"/>
              </w:rPr>
              <w:t>Pēteris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Liepiņš</w:t>
            </w:r>
          </w:p>
        </w:tc>
      </w:tr>
    </w:tbl>
    <w:p w14:paraId="309E9C0C" w14:textId="77777777" w:rsidR="00987085" w:rsidRDefault="00987085">
      <w:pPr>
        <w:pStyle w:val="BodyText"/>
        <w:ind w:left="0"/>
      </w:pPr>
    </w:p>
    <w:p w14:paraId="4FD54370" w14:textId="77777777" w:rsidR="00987085" w:rsidRDefault="00000000">
      <w:pPr>
        <w:pStyle w:val="BodyText"/>
        <w:spacing w:before="1"/>
        <w:ind w:left="4077" w:hanging="3591"/>
      </w:pPr>
      <w:r>
        <w:t>DOKUMENTS</w:t>
      </w:r>
      <w:r>
        <w:rPr>
          <w:spacing w:val="-5"/>
        </w:rPr>
        <w:t xml:space="preserve"> </w:t>
      </w:r>
      <w:r>
        <w:t>PARAKSTĪTS</w:t>
      </w:r>
      <w:r>
        <w:rPr>
          <w:spacing w:val="-5"/>
        </w:rPr>
        <w:t xml:space="preserve"> </w:t>
      </w:r>
      <w:r>
        <w:t>AR</w:t>
      </w:r>
      <w:r>
        <w:rPr>
          <w:spacing w:val="-5"/>
        </w:rPr>
        <w:t xml:space="preserve"> </w:t>
      </w:r>
      <w:r>
        <w:t>DROŠU</w:t>
      </w:r>
      <w:r>
        <w:rPr>
          <w:spacing w:val="-6"/>
        </w:rPr>
        <w:t xml:space="preserve"> </w:t>
      </w:r>
      <w:r>
        <w:t>ELEKTRONISKO</w:t>
      </w:r>
      <w:r>
        <w:rPr>
          <w:spacing w:val="-6"/>
        </w:rPr>
        <w:t xml:space="preserve"> </w:t>
      </w:r>
      <w:r>
        <w:t>PARAKSTU,</w:t>
      </w:r>
      <w:r>
        <w:rPr>
          <w:spacing w:val="-5"/>
        </w:rPr>
        <w:t xml:space="preserve"> </w:t>
      </w:r>
      <w:r>
        <w:t>KAS</w:t>
      </w:r>
      <w:r>
        <w:rPr>
          <w:spacing w:val="-5"/>
        </w:rPr>
        <w:t xml:space="preserve"> </w:t>
      </w:r>
      <w:r>
        <w:t>SATUR LAIKA ZĪMOGU</w:t>
      </w:r>
    </w:p>
    <w:p w14:paraId="4388F9AD" w14:textId="77777777" w:rsidR="00987085" w:rsidRDefault="00987085">
      <w:pPr>
        <w:pStyle w:val="BodyText"/>
        <w:sectPr w:rsidR="00987085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type w:val="continuous"/>
          <w:pgSz w:w="11910" w:h="16840"/>
          <w:pgMar w:top="1040" w:right="992" w:bottom="280" w:left="992" w:header="720" w:footer="720" w:gutter="0"/>
          <w:cols w:space="720"/>
        </w:sectPr>
      </w:pPr>
    </w:p>
    <w:p w14:paraId="78DF4174" w14:textId="77777777" w:rsidR="00987085" w:rsidRDefault="00000000">
      <w:pPr>
        <w:pStyle w:val="Heading2"/>
      </w:pPr>
      <w:r>
        <w:lastRenderedPageBreak/>
        <w:t>Pielikums</w:t>
      </w:r>
      <w:r>
        <w:rPr>
          <w:spacing w:val="-4"/>
        </w:rPr>
        <w:t xml:space="preserve"> </w:t>
      </w:r>
      <w:r>
        <w:t>Nr.</w:t>
      </w:r>
      <w:r>
        <w:rPr>
          <w:spacing w:val="-2"/>
        </w:rPr>
        <w:t xml:space="preserve"> </w:t>
      </w:r>
      <w:r>
        <w:t>1:</w:t>
      </w:r>
      <w:r>
        <w:rPr>
          <w:spacing w:val="-2"/>
        </w:rPr>
        <w:t xml:space="preserve"> </w:t>
      </w:r>
      <w:r>
        <w:t>Uzstādīto</w:t>
      </w:r>
      <w:r>
        <w:rPr>
          <w:spacing w:val="-2"/>
        </w:rPr>
        <w:t xml:space="preserve"> </w:t>
      </w:r>
      <w:r>
        <w:t>iekārtu</w:t>
      </w:r>
      <w:r>
        <w:rPr>
          <w:spacing w:val="-3"/>
        </w:rPr>
        <w:t xml:space="preserve"> </w:t>
      </w:r>
      <w:r>
        <w:rPr>
          <w:spacing w:val="-2"/>
        </w:rPr>
        <w:t>fotofiksācija</w:t>
      </w:r>
    </w:p>
    <w:p w14:paraId="27DEF6A7" w14:textId="77777777" w:rsidR="00987085" w:rsidRDefault="00987085">
      <w:pPr>
        <w:pStyle w:val="BodyText"/>
        <w:spacing w:before="0"/>
        <w:ind w:left="0"/>
        <w:rPr>
          <w:b/>
        </w:rPr>
      </w:pPr>
    </w:p>
    <w:p w14:paraId="1BAAABEC" w14:textId="4CB4B75C" w:rsidR="0005331B" w:rsidRDefault="00FE04FE" w:rsidP="00FE04FE">
      <w:pPr>
        <w:pStyle w:val="BodyText"/>
        <w:spacing w:before="14"/>
        <w:ind w:left="0" w:firstLine="142"/>
      </w:pPr>
      <w:r>
        <w:t>Pirms projekta:</w:t>
      </w:r>
    </w:p>
    <w:p w14:paraId="47900FAB" w14:textId="03B627B5" w:rsidR="00807160" w:rsidRDefault="00FE04FE">
      <w:pPr>
        <w:pStyle w:val="BodyText"/>
        <w:spacing w:before="0"/>
      </w:pPr>
      <w:r>
        <w:rPr>
          <w:noProof/>
        </w:rPr>
        <w:drawing>
          <wp:inline distT="0" distB="0" distL="0" distR="0" wp14:anchorId="7DC49737" wp14:editId="40B13A9F">
            <wp:extent cx="6296025" cy="3438525"/>
            <wp:effectExtent l="0" t="0" r="9525" b="9525"/>
            <wp:docPr id="19996787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F27A2" w14:textId="191BA3E6" w:rsidR="00FE04FE" w:rsidRDefault="00FE04FE">
      <w:pPr>
        <w:pStyle w:val="BodyText"/>
        <w:spacing w:before="0"/>
      </w:pPr>
      <w:r>
        <w:t>Pēc iekārtu uzstādīšanas:</w:t>
      </w:r>
    </w:p>
    <w:p w14:paraId="3640A2B8" w14:textId="4A186A7C" w:rsidR="00FE04FE" w:rsidRDefault="00FE04FE">
      <w:pPr>
        <w:pStyle w:val="BodyText"/>
        <w:spacing w:before="0"/>
      </w:pPr>
      <w:r>
        <w:rPr>
          <w:noProof/>
        </w:rPr>
        <w:drawing>
          <wp:inline distT="0" distB="0" distL="0" distR="0" wp14:anchorId="7C5DAA08" wp14:editId="731D28C0">
            <wp:extent cx="6286500" cy="3429000"/>
            <wp:effectExtent l="0" t="0" r="0" b="0"/>
            <wp:docPr id="179838563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96FE4" w14:textId="77777777" w:rsidR="00FE04FE" w:rsidRDefault="00FE04FE">
      <w:pPr>
        <w:pStyle w:val="BodyText"/>
        <w:spacing w:before="0"/>
      </w:pPr>
    </w:p>
    <w:p w14:paraId="3D5F2AFC" w14:textId="1A6DA151" w:rsidR="00FE04FE" w:rsidRDefault="00FE04FE">
      <w:pPr>
        <w:pStyle w:val="BodyText"/>
        <w:spacing w:before="0"/>
      </w:pPr>
      <w:r>
        <w:rPr>
          <w:noProof/>
        </w:rPr>
        <w:lastRenderedPageBreak/>
        <w:drawing>
          <wp:inline distT="0" distB="0" distL="0" distR="0" wp14:anchorId="64CE0F78" wp14:editId="7AD25BEA">
            <wp:extent cx="6286500" cy="3429000"/>
            <wp:effectExtent l="0" t="0" r="0" b="0"/>
            <wp:docPr id="3038150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E04FE">
      <w:pgSz w:w="11910" w:h="16840"/>
      <w:pgMar w:top="1040" w:right="992" w:bottom="280" w:left="992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F222C9" w14:textId="77777777" w:rsidR="004E0956" w:rsidRDefault="004E0956" w:rsidP="00E51FBD">
      <w:r>
        <w:separator/>
      </w:r>
    </w:p>
  </w:endnote>
  <w:endnote w:type="continuationSeparator" w:id="0">
    <w:p w14:paraId="2E7109D3" w14:textId="77777777" w:rsidR="004E0956" w:rsidRDefault="004E0956" w:rsidP="00E51F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8B2F8D" w14:textId="77777777" w:rsidR="00E51FBD" w:rsidRDefault="00E51F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DD9F64" w14:textId="77777777" w:rsidR="00E51FBD" w:rsidRDefault="00E51FB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66167E" w14:textId="77777777" w:rsidR="00E51FBD" w:rsidRDefault="00E51F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93D8C4" w14:textId="77777777" w:rsidR="004E0956" w:rsidRDefault="004E0956" w:rsidP="00E51FBD">
      <w:r>
        <w:separator/>
      </w:r>
    </w:p>
  </w:footnote>
  <w:footnote w:type="continuationSeparator" w:id="0">
    <w:p w14:paraId="2ABAC9E6" w14:textId="77777777" w:rsidR="004E0956" w:rsidRDefault="004E0956" w:rsidP="00E51F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C8EB5A" w14:textId="77777777" w:rsidR="00E51FBD" w:rsidRDefault="00E51FB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8641B3" w14:textId="4B66B8EF" w:rsidR="00E51FBD" w:rsidRPr="00E51FBD" w:rsidRDefault="00E51FBD" w:rsidP="00E51FBD">
    <w:pPr>
      <w:pStyle w:val="Header"/>
      <w:jc w:val="center"/>
      <w:rPr>
        <w:i/>
        <w:iCs/>
        <w:color w:val="EE0000"/>
      </w:rPr>
    </w:pPr>
    <w:r w:rsidRPr="00E51FBD">
      <w:rPr>
        <w:i/>
        <w:iCs/>
        <w:color w:val="EE0000"/>
      </w:rPr>
      <w:t>PARAUGS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342803" w14:textId="77777777" w:rsidR="00E51FBD" w:rsidRDefault="00E51FB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987085"/>
    <w:rsid w:val="0005331B"/>
    <w:rsid w:val="00225EF8"/>
    <w:rsid w:val="004E0956"/>
    <w:rsid w:val="0054289C"/>
    <w:rsid w:val="00807160"/>
    <w:rsid w:val="00987085"/>
    <w:rsid w:val="00A8631A"/>
    <w:rsid w:val="00BA1AEC"/>
    <w:rsid w:val="00E51FBD"/>
    <w:rsid w:val="00F122C6"/>
    <w:rsid w:val="00FE04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B7DEF3"/>
  <w15:docId w15:val="{57943CCA-2B17-4076-88E8-542F0DF3AC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lv-LV"/>
    </w:rPr>
  </w:style>
  <w:style w:type="paragraph" w:styleId="Heading1">
    <w:name w:val="heading 1"/>
    <w:basedOn w:val="Normal"/>
    <w:uiPriority w:val="9"/>
    <w:qFormat/>
    <w:pPr>
      <w:spacing w:before="74"/>
      <w:ind w:right="1"/>
      <w:jc w:val="center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uiPriority w:val="9"/>
    <w:unhideWhenUsed/>
    <w:qFormat/>
    <w:pPr>
      <w:spacing w:before="73"/>
      <w:ind w:left="140"/>
      <w:outlineLvl w:val="1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before="120"/>
      <w:ind w:left="140"/>
    </w:pPr>
    <w:rPr>
      <w:sz w:val="24"/>
      <w:szCs w:val="2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spacing w:line="256" w:lineRule="exact"/>
      <w:ind w:left="6"/>
      <w:jc w:val="center"/>
    </w:pPr>
  </w:style>
  <w:style w:type="paragraph" w:styleId="Header">
    <w:name w:val="header"/>
    <w:basedOn w:val="Normal"/>
    <w:link w:val="HeaderChar"/>
    <w:uiPriority w:val="99"/>
    <w:unhideWhenUsed/>
    <w:rsid w:val="00E51FBD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51FBD"/>
    <w:rPr>
      <w:rFonts w:ascii="Times New Roman" w:eastAsia="Times New Roman" w:hAnsi="Times New Roman" w:cs="Times New Roman"/>
      <w:lang w:val="lv-LV"/>
    </w:rPr>
  </w:style>
  <w:style w:type="paragraph" w:styleId="Footer">
    <w:name w:val="footer"/>
    <w:basedOn w:val="Normal"/>
    <w:link w:val="FooterChar"/>
    <w:uiPriority w:val="99"/>
    <w:unhideWhenUsed/>
    <w:rsid w:val="00E51FBD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51FBD"/>
    <w:rPr>
      <w:rFonts w:ascii="Times New Roman" w:eastAsia="Times New Roman" w:hAnsi="Times New Roman" w:cs="Times New Roman"/>
      <w:lang w:val="lv-LV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2.jpeg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image" Target="media/image1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</Pages>
  <Words>263</Words>
  <Characters>1505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Vides investīciju fonds</dc:creator>
  <cp:lastModifiedBy>Gints Kārkliņš</cp:lastModifiedBy>
  <cp:revision>6</cp:revision>
  <dcterms:created xsi:type="dcterms:W3CDTF">2026-09-13T08:08:00Z</dcterms:created>
  <dcterms:modified xsi:type="dcterms:W3CDTF">2026-09-13T09:19:00Z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2022-08-18T00:00:00Z</vt:filetime>
  </property>
  <property fmtid="{D5CDD505-2E9C-101B-9397-08002B2CF9AE}" pid="4" name="Creator">
    <vt:lpwstr>Microsoft® Word for Microsoft 365</vt:lpwstr>
  </property>
  <property fmtid="{D5CDD505-2E9C-101B-9397-08002B2CF9AE}" pid="5" name="LastSaved">
    <vt:filetime>2026-09-13T00:00:00Z</vt:filetime>
  </property>
  <property fmtid="{D5CDD505-2E9C-101B-9397-08002B2CF9AE}" pid="6" name="Producer">
    <vt:lpwstr>Microsoft® Word for Microsoft 365</vt:lpwstr>
  </property>
</Properties>
</file>